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68EB" w14:textId="4CD23090" w:rsidR="007D1B52" w:rsidRDefault="007D1B52" w:rsidP="007D1B52">
      <w:pPr>
        <w:jc w:val="center"/>
        <w:rPr>
          <w:b/>
          <w:bCs/>
        </w:rPr>
      </w:pPr>
      <w:r>
        <w:rPr>
          <w:noProof/>
        </w:rPr>
        <w:drawing>
          <wp:inline distT="0" distB="0" distL="0" distR="0" wp14:anchorId="369DE904" wp14:editId="72C4A340">
            <wp:extent cx="1971040" cy="1161775"/>
            <wp:effectExtent l="0" t="0" r="0" b="635"/>
            <wp:docPr id="1" name="Picture 1" descr="Chippewa Valley High Scho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ppewa Valley High School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8459" cy="1172042"/>
                    </a:xfrm>
                    <a:prstGeom prst="rect">
                      <a:avLst/>
                    </a:prstGeom>
                    <a:noFill/>
                    <a:ln>
                      <a:noFill/>
                    </a:ln>
                  </pic:spPr>
                </pic:pic>
              </a:graphicData>
            </a:graphic>
          </wp:inline>
        </w:drawing>
      </w:r>
    </w:p>
    <w:p w14:paraId="1FB8D3D0" w14:textId="25D2C9DA" w:rsidR="007D1B52" w:rsidRPr="007D1B52" w:rsidRDefault="007D1B52" w:rsidP="007D1B52">
      <w:pPr>
        <w:jc w:val="center"/>
        <w:rPr>
          <w:b/>
          <w:bCs/>
        </w:rPr>
      </w:pPr>
      <w:r w:rsidRPr="007D1B52">
        <w:rPr>
          <w:b/>
          <w:bCs/>
        </w:rPr>
        <w:t>CVHS ATHLETIC BOOSTER MEETING MINUTES</w:t>
      </w:r>
    </w:p>
    <w:p w14:paraId="7C4CBA24" w14:textId="6D8CCE08" w:rsidR="007D1B52" w:rsidRDefault="007D1B52" w:rsidP="007D1B52">
      <w:pPr>
        <w:jc w:val="center"/>
        <w:rPr>
          <w:b/>
          <w:bCs/>
        </w:rPr>
      </w:pPr>
      <w:r>
        <w:rPr>
          <w:b/>
          <w:bCs/>
        </w:rPr>
        <w:t>April 12</w:t>
      </w:r>
      <w:r w:rsidRPr="007D1B52">
        <w:rPr>
          <w:b/>
          <w:bCs/>
          <w:vertAlign w:val="superscript"/>
        </w:rPr>
        <w:t>th</w:t>
      </w:r>
      <w:r>
        <w:rPr>
          <w:b/>
          <w:bCs/>
        </w:rPr>
        <w:t>, 2</w:t>
      </w:r>
      <w:r w:rsidRPr="007D1B52">
        <w:rPr>
          <w:b/>
          <w:bCs/>
        </w:rPr>
        <w:t>023,</w:t>
      </w:r>
      <w:r>
        <w:rPr>
          <w:b/>
          <w:bCs/>
        </w:rPr>
        <w:t xml:space="preserve"> at</w:t>
      </w:r>
      <w:r w:rsidRPr="007D1B52">
        <w:rPr>
          <w:b/>
          <w:bCs/>
        </w:rPr>
        <w:t xml:space="preserve"> 7:00pm</w:t>
      </w:r>
    </w:p>
    <w:p w14:paraId="2C6618BC" w14:textId="77777777" w:rsidR="007D1B52" w:rsidRDefault="007D1B52" w:rsidP="00BD7938">
      <w:pPr>
        <w:rPr>
          <w:b/>
          <w:bCs/>
        </w:rPr>
      </w:pPr>
    </w:p>
    <w:p w14:paraId="2D0BC695" w14:textId="268DE3BA" w:rsidR="00BD7938" w:rsidRDefault="00BD7938" w:rsidP="00BD7938">
      <w:r>
        <w:rPr>
          <w:b/>
          <w:bCs/>
        </w:rPr>
        <w:t>BOARD MEMBERS IN ATTENDANCE:</w:t>
      </w:r>
      <w:r>
        <w:t xml:space="preserve">  Sandi Schuster, Melissa VanHollebeke, Stacey Tesch, Lorri </w:t>
      </w:r>
      <w:r w:rsidR="00BE06CD">
        <w:t>Petty,</w:t>
      </w:r>
      <w:r>
        <w:t xml:space="preserve"> and Tonya Thomas</w:t>
      </w:r>
    </w:p>
    <w:p w14:paraId="37CE1DC4" w14:textId="3A18E773" w:rsidR="00BD7938" w:rsidRDefault="00BD7938" w:rsidP="00BD7938">
      <w:r>
        <w:rPr>
          <w:b/>
          <w:bCs/>
        </w:rPr>
        <w:t>CALL TO ORDER</w:t>
      </w:r>
      <w:r>
        <w:t xml:space="preserve"> </w:t>
      </w:r>
      <w:r w:rsidR="00BE06CD">
        <w:t>– Vice</w:t>
      </w:r>
      <w:r>
        <w:t xml:space="preserve"> President Sandi Schuster called the meeting to order at 7:07pm</w:t>
      </w:r>
    </w:p>
    <w:p w14:paraId="7958C7A9" w14:textId="6CE57EED" w:rsidR="00BD7938" w:rsidRDefault="00BD7938" w:rsidP="00BD7938">
      <w:r>
        <w:rPr>
          <w:b/>
          <w:bCs/>
        </w:rPr>
        <w:t>APPROVAL OF PRIOR MEETING MINUTES</w:t>
      </w:r>
      <w:r>
        <w:t xml:space="preserve"> – Motion by Stacey Tesch to approve prior meeting minutes.  Supported by Lorri Petty.  All in favor – Yes.  Minutes approved. </w:t>
      </w:r>
    </w:p>
    <w:p w14:paraId="0F01788A" w14:textId="2FDE6AD7" w:rsidR="00BD7938" w:rsidRDefault="00BD7938" w:rsidP="00BD7938">
      <w:pPr>
        <w:rPr>
          <w:b/>
          <w:bCs/>
        </w:rPr>
      </w:pPr>
      <w:r>
        <w:rPr>
          <w:b/>
          <w:bCs/>
        </w:rPr>
        <w:t>COACHES REQUEST</w:t>
      </w:r>
    </w:p>
    <w:p w14:paraId="55E3EA52" w14:textId="04C4A210" w:rsidR="00BD7938" w:rsidRDefault="00BD7938" w:rsidP="00BD7938">
      <w:pPr>
        <w:pStyle w:val="ListParagraph"/>
        <w:numPr>
          <w:ilvl w:val="0"/>
          <w:numId w:val="7"/>
        </w:numPr>
      </w:pPr>
      <w:r w:rsidRPr="00BD7938">
        <w:t xml:space="preserve">Softball requesting pitching machine. They have </w:t>
      </w:r>
      <w:r w:rsidR="00BE06CD" w:rsidRPr="00BD7938">
        <w:t>an old</w:t>
      </w:r>
      <w:r w:rsidRPr="00BD7938">
        <w:t xml:space="preserve"> one and it is dangerous to the players.  $3,500 on Amazon.  Adam Schihl already put money </w:t>
      </w:r>
      <w:r w:rsidR="00BE06CD" w:rsidRPr="00BD7938">
        <w:t>into</w:t>
      </w:r>
      <w:r w:rsidRPr="00BD7938">
        <w:t xml:space="preserve"> it.  The remaining amount needed is $1,750.00.  All in favor – Yes.  Motion carriers to provide $1,750.00 towards pitching </w:t>
      </w:r>
      <w:r w:rsidR="00BE06CD" w:rsidRPr="00BD7938">
        <w:t>machine.</w:t>
      </w:r>
    </w:p>
    <w:p w14:paraId="406F50B2" w14:textId="665F5DDA" w:rsidR="00BD7938" w:rsidRPr="00BD7938" w:rsidRDefault="00BD7938" w:rsidP="00BD7938">
      <w:pPr>
        <w:pStyle w:val="ListParagraph"/>
        <w:numPr>
          <w:ilvl w:val="0"/>
          <w:numId w:val="7"/>
        </w:numPr>
      </w:pPr>
      <w:r>
        <w:t xml:space="preserve">Coach Hull Volleyball request per Adam Schihl placing a hold on this request for </w:t>
      </w:r>
      <w:r w:rsidR="00BE06CD">
        <w:t>now.</w:t>
      </w:r>
    </w:p>
    <w:p w14:paraId="467A07FF" w14:textId="77777777" w:rsidR="00BD7938" w:rsidRDefault="00BD7938" w:rsidP="00BD7938">
      <w:pPr>
        <w:rPr>
          <w:b/>
          <w:bCs/>
        </w:rPr>
      </w:pPr>
      <w:r>
        <w:rPr>
          <w:b/>
          <w:bCs/>
        </w:rPr>
        <w:t>OLD BUSINESS</w:t>
      </w:r>
    </w:p>
    <w:p w14:paraId="52918E83" w14:textId="77777777" w:rsidR="00BD7938" w:rsidRDefault="00BD7938" w:rsidP="00BD7938">
      <w:pPr>
        <w:pStyle w:val="ListParagraph"/>
        <w:numPr>
          <w:ilvl w:val="0"/>
          <w:numId w:val="2"/>
        </w:numPr>
      </w:pPr>
      <w:r>
        <w:t xml:space="preserve">Concession donation for volunteers – New committee formed to take this on.  Sandi Schuster and Stacey Tesch will start a committee for the future of our concessions and update the bylaws accordingly.  </w:t>
      </w:r>
    </w:p>
    <w:p w14:paraId="35151F5E" w14:textId="77777777" w:rsidR="00BD7938" w:rsidRDefault="00BD7938" w:rsidP="00BD7938">
      <w:r>
        <w:rPr>
          <w:b/>
          <w:bCs/>
        </w:rPr>
        <w:t>AD REPORT</w:t>
      </w:r>
      <w:r>
        <w:t xml:space="preserve"> – </w:t>
      </w:r>
    </w:p>
    <w:p w14:paraId="4050C877" w14:textId="506800EF" w:rsidR="00BD7938" w:rsidRDefault="00BE06CD" w:rsidP="00BD7938">
      <w:pPr>
        <w:pStyle w:val="ListParagraph"/>
        <w:numPr>
          <w:ilvl w:val="0"/>
          <w:numId w:val="2"/>
        </w:numPr>
      </w:pPr>
      <w:r>
        <w:t>The basketball team lost in districts.</w:t>
      </w:r>
    </w:p>
    <w:p w14:paraId="305B1FF7" w14:textId="208118DE" w:rsidR="00BE06CD" w:rsidRDefault="00BE06CD" w:rsidP="00BD7938">
      <w:pPr>
        <w:pStyle w:val="ListParagraph"/>
        <w:numPr>
          <w:ilvl w:val="0"/>
          <w:numId w:val="2"/>
        </w:numPr>
      </w:pPr>
      <w:r>
        <w:t>College boards May 24</w:t>
      </w:r>
      <w:r w:rsidRPr="00BE06CD">
        <w:rPr>
          <w:vertAlign w:val="superscript"/>
        </w:rPr>
        <w:t>th</w:t>
      </w:r>
      <w:r>
        <w:t xml:space="preserve"> doing a formal ceremony for the event.  Time and additional information tbd.  Stacey Tesch is looking into booking a photographer for the event.  Adam Schihl ordering little individual boards for students to take home.  Entrance is still coming along.  The score board is in the maintenance building and expected to be up by fall sports season.</w:t>
      </w:r>
    </w:p>
    <w:p w14:paraId="76274622" w14:textId="77777777" w:rsidR="00BD7938" w:rsidRDefault="00BD7938" w:rsidP="00BD7938">
      <w:pPr>
        <w:rPr>
          <w:b/>
          <w:bCs/>
        </w:rPr>
      </w:pPr>
    </w:p>
    <w:p w14:paraId="5BBA7C70" w14:textId="77777777" w:rsidR="00BD7938" w:rsidRDefault="00BD7938" w:rsidP="00BD7938">
      <w:pPr>
        <w:spacing w:after="0" w:line="240" w:lineRule="auto"/>
        <w:textAlignment w:val="baseline"/>
      </w:pPr>
      <w:r>
        <w:rPr>
          <w:b/>
          <w:bCs/>
        </w:rPr>
        <w:t>TREASURER REPORT</w:t>
      </w:r>
      <w:r>
        <w:t xml:space="preserve"> – Lorri for Tonya</w:t>
      </w:r>
    </w:p>
    <w:p w14:paraId="1C44B8B8" w14:textId="77777777" w:rsidR="00BD7938" w:rsidRDefault="00BD7938" w:rsidP="00BD7938">
      <w:pPr>
        <w:spacing w:after="0" w:line="240" w:lineRule="auto"/>
        <w:textAlignment w:val="baseline"/>
      </w:pPr>
    </w:p>
    <w:p w14:paraId="79ADB7CF" w14:textId="252E89FF" w:rsidR="00BD7938" w:rsidRPr="00BE06CD" w:rsidRDefault="00BE06CD" w:rsidP="003B1C5F">
      <w:pPr>
        <w:pStyle w:val="ListParagraph"/>
        <w:numPr>
          <w:ilvl w:val="0"/>
          <w:numId w:val="3"/>
        </w:numPr>
        <w:spacing w:after="0" w:line="240" w:lineRule="auto"/>
        <w:textAlignment w:val="baseline"/>
        <w:rPr>
          <w:b/>
          <w:bCs/>
        </w:rPr>
      </w:pPr>
      <w:r w:rsidRPr="00BE06CD">
        <w:rPr>
          <w:rFonts w:ascii="Palatino Linotype" w:eastAsia="Times New Roman" w:hAnsi="Palatino Linotype" w:cs="Times New Roman"/>
          <w:color w:val="000000"/>
        </w:rPr>
        <w:t>The treasurer</w:t>
      </w:r>
      <w:r w:rsidR="00BD7938" w:rsidRPr="00BE06CD">
        <w:rPr>
          <w:rFonts w:ascii="Palatino Linotype" w:eastAsia="Times New Roman" w:hAnsi="Palatino Linotype" w:cs="Times New Roman"/>
          <w:color w:val="000000"/>
        </w:rPr>
        <w:t xml:space="preserve"> report </w:t>
      </w:r>
      <w:r w:rsidRPr="00BE06CD">
        <w:rPr>
          <w:rFonts w:ascii="Palatino Linotype" w:eastAsia="Times New Roman" w:hAnsi="Palatino Linotype" w:cs="Times New Roman"/>
          <w:color w:val="000000"/>
        </w:rPr>
        <w:t>shows</w:t>
      </w:r>
      <w:r w:rsidR="00BD7938" w:rsidRPr="00BE06CD">
        <w:rPr>
          <w:rFonts w:ascii="Palatino Linotype" w:eastAsia="Times New Roman" w:hAnsi="Palatino Linotype" w:cs="Times New Roman"/>
          <w:color w:val="000000"/>
        </w:rPr>
        <w:t xml:space="preserve"> some outstanding checks to be cashed.  Once all </w:t>
      </w:r>
      <w:r w:rsidRPr="00BE06CD">
        <w:rPr>
          <w:rFonts w:ascii="Palatino Linotype" w:eastAsia="Times New Roman" w:hAnsi="Palatino Linotype" w:cs="Times New Roman"/>
          <w:color w:val="000000"/>
        </w:rPr>
        <w:t>cleared,</w:t>
      </w:r>
      <w:r w:rsidR="00BD7938" w:rsidRPr="00BE06CD">
        <w:rPr>
          <w:rFonts w:ascii="Palatino Linotype" w:eastAsia="Times New Roman" w:hAnsi="Palatino Linotype" w:cs="Times New Roman"/>
          <w:color w:val="000000"/>
        </w:rPr>
        <w:t xml:space="preserve"> we can figure out the amount we made on reverse raffle.  Currently shows we are in the negative on the reverse raffle.  With several tickets unsold and the $8,000 check still not cashed.  More to follow.</w:t>
      </w:r>
    </w:p>
    <w:p w14:paraId="18718619" w14:textId="77777777" w:rsidR="00BD7938" w:rsidRDefault="00BD7938" w:rsidP="00BD7938">
      <w:pPr>
        <w:rPr>
          <w:b/>
          <w:bCs/>
        </w:rPr>
      </w:pPr>
    </w:p>
    <w:p w14:paraId="56323756" w14:textId="77777777" w:rsidR="00BD7938" w:rsidRDefault="00BD7938" w:rsidP="00BD7938">
      <w:pPr>
        <w:rPr>
          <w:b/>
          <w:bCs/>
        </w:rPr>
      </w:pPr>
      <w:r>
        <w:rPr>
          <w:b/>
          <w:bCs/>
        </w:rPr>
        <w:t>NEW BUSINESS</w:t>
      </w:r>
    </w:p>
    <w:p w14:paraId="0E886EEB" w14:textId="18BFE9FF" w:rsidR="00BD7938" w:rsidRPr="00BD7938" w:rsidRDefault="00BD7938" w:rsidP="009A2599">
      <w:pPr>
        <w:numPr>
          <w:ilvl w:val="0"/>
          <w:numId w:val="3"/>
        </w:numPr>
        <w:spacing w:after="0" w:line="240" w:lineRule="auto"/>
        <w:textAlignment w:val="baseline"/>
      </w:pPr>
      <w:r w:rsidRPr="00BD7938">
        <w:rPr>
          <w:rFonts w:ascii="Palatino Linotype" w:eastAsia="Times New Roman" w:hAnsi="Palatino Linotype" w:cs="Times New Roman"/>
          <w:color w:val="000000"/>
        </w:rPr>
        <w:t>Discuss upcoming scholarships </w:t>
      </w:r>
      <w:r w:rsidR="00BE06CD" w:rsidRPr="00BD7938">
        <w:rPr>
          <w:rFonts w:ascii="Palatino Linotype" w:eastAsia="Times New Roman" w:hAnsi="Palatino Linotype" w:cs="Times New Roman"/>
          <w:color w:val="000000"/>
        </w:rPr>
        <w:t>– 17</w:t>
      </w:r>
      <w:r>
        <w:rPr>
          <w:rFonts w:ascii="Palatino Linotype" w:eastAsia="Times New Roman" w:hAnsi="Palatino Linotype" w:cs="Times New Roman"/>
          <w:color w:val="000000"/>
        </w:rPr>
        <w:t xml:space="preserve"> applicants and we have 5 winners and 5 alternates.  Suspending bylaws </w:t>
      </w:r>
      <w:r w:rsidR="00BE06CD">
        <w:rPr>
          <w:rFonts w:ascii="Palatino Linotype" w:eastAsia="Times New Roman" w:hAnsi="Palatino Linotype" w:cs="Times New Roman"/>
          <w:color w:val="000000"/>
        </w:rPr>
        <w:t>currently</w:t>
      </w:r>
      <w:r>
        <w:rPr>
          <w:rFonts w:ascii="Palatino Linotype" w:eastAsia="Times New Roman" w:hAnsi="Palatino Linotype" w:cs="Times New Roman"/>
          <w:color w:val="000000"/>
        </w:rPr>
        <w:t xml:space="preserve"> until further review.  All in favor – Yes.  Motion carries to suspend bylaws until further review.  </w:t>
      </w:r>
    </w:p>
    <w:p w14:paraId="62516A90" w14:textId="77777777" w:rsidR="00BD7938" w:rsidRDefault="00BD7938" w:rsidP="00BD7938">
      <w:pPr>
        <w:spacing w:after="0" w:line="240" w:lineRule="auto"/>
        <w:textAlignment w:val="baseline"/>
        <w:rPr>
          <w:rFonts w:ascii="Palatino Linotype" w:eastAsia="Times New Roman" w:hAnsi="Palatino Linotype" w:cs="Times New Roman"/>
          <w:color w:val="000000"/>
        </w:rPr>
      </w:pPr>
    </w:p>
    <w:p w14:paraId="7B49BDF5" w14:textId="77777777" w:rsidR="00BD7938" w:rsidRDefault="00BD7938" w:rsidP="00BD7938">
      <w:pPr>
        <w:spacing w:after="0" w:line="240" w:lineRule="auto"/>
        <w:textAlignment w:val="baseline"/>
      </w:pPr>
    </w:p>
    <w:p w14:paraId="2313D409" w14:textId="77777777" w:rsidR="00BD7938" w:rsidRDefault="00BD7938" w:rsidP="00BD7938">
      <w:pPr>
        <w:rPr>
          <w:b/>
          <w:bCs/>
        </w:rPr>
      </w:pPr>
      <w:r>
        <w:rPr>
          <w:b/>
          <w:bCs/>
        </w:rPr>
        <w:t xml:space="preserve">COMMITTEE REPORTS </w:t>
      </w:r>
    </w:p>
    <w:p w14:paraId="7908CF31" w14:textId="68081E43" w:rsidR="00BD7938" w:rsidRPr="00BD7938" w:rsidRDefault="00BE06CD" w:rsidP="00BD7938">
      <w:pPr>
        <w:pStyle w:val="ListParagraph"/>
        <w:numPr>
          <w:ilvl w:val="0"/>
          <w:numId w:val="3"/>
        </w:numPr>
        <w:rPr>
          <w:rFonts w:ascii="Palatino Linotype" w:eastAsia="Times New Roman" w:hAnsi="Palatino Linotype" w:cs="Times New Roman"/>
          <w:color w:val="000000"/>
        </w:rPr>
      </w:pPr>
      <w:r>
        <w:rPr>
          <w:rFonts w:ascii="Palatino Linotype" w:eastAsia="Times New Roman" w:hAnsi="Palatino Linotype" w:cs="Times New Roman"/>
          <w:color w:val="000000"/>
        </w:rPr>
        <w:t>Concessions –</w:t>
      </w:r>
      <w:r w:rsidR="00BD7938">
        <w:rPr>
          <w:rFonts w:ascii="Palatino Linotype" w:eastAsia="Times New Roman" w:hAnsi="Palatino Linotype" w:cs="Times New Roman"/>
          <w:color w:val="000000"/>
        </w:rPr>
        <w:t xml:space="preserve"> Spring schedule for Track 5/2 and 5/9 need help.  Bob Markel updates that we are running low on some items.  We will sell what we have and not order anything further at this time.  We don’t want any leftovers throughout summer.</w:t>
      </w:r>
    </w:p>
    <w:p w14:paraId="634E90F3" w14:textId="3880ABF2" w:rsidR="00BD7938" w:rsidRDefault="00BD7938" w:rsidP="00BD7938">
      <w:pPr>
        <w:pStyle w:val="ListParagraph"/>
        <w:numPr>
          <w:ilvl w:val="0"/>
          <w:numId w:val="3"/>
        </w:numPr>
        <w:rPr>
          <w:rFonts w:ascii="Palatino Linotype" w:eastAsia="Times New Roman" w:hAnsi="Palatino Linotype" w:cs="Times New Roman"/>
          <w:color w:val="000000"/>
        </w:rPr>
      </w:pPr>
      <w:r>
        <w:rPr>
          <w:rFonts w:ascii="Palatino Linotype" w:eastAsia="Times New Roman" w:hAnsi="Palatino Linotype" w:cs="Times New Roman"/>
          <w:color w:val="000000"/>
        </w:rPr>
        <w:t xml:space="preserve">Reverse Raffle – Discussed briefly plans for next year if we do decide to have </w:t>
      </w:r>
      <w:r w:rsidR="00BE06CD">
        <w:rPr>
          <w:rFonts w:ascii="Palatino Linotype" w:eastAsia="Times New Roman" w:hAnsi="Palatino Linotype" w:cs="Times New Roman"/>
          <w:color w:val="000000"/>
        </w:rPr>
        <w:t>it.</w:t>
      </w:r>
    </w:p>
    <w:p w14:paraId="581B952A" w14:textId="46E844D0" w:rsidR="00BD7938" w:rsidRDefault="00BD7938" w:rsidP="00BD7938">
      <w:pPr>
        <w:pStyle w:val="ListParagraph"/>
        <w:numPr>
          <w:ilvl w:val="0"/>
          <w:numId w:val="4"/>
        </w:numPr>
        <w:rPr>
          <w:rFonts w:ascii="Palatino Linotype" w:eastAsia="Times New Roman" w:hAnsi="Palatino Linotype" w:cs="Times New Roman"/>
          <w:color w:val="000000"/>
        </w:rPr>
      </w:pPr>
      <w:r>
        <w:rPr>
          <w:rFonts w:ascii="Palatino Linotype" w:eastAsia="Times New Roman" w:hAnsi="Palatino Linotype" w:cs="Times New Roman"/>
          <w:color w:val="000000"/>
        </w:rPr>
        <w:t>Golf Outing – Reed Pemberton not present</w:t>
      </w:r>
    </w:p>
    <w:p w14:paraId="353652C3" w14:textId="1011C4FE" w:rsidR="00BD7938" w:rsidRDefault="00BD7938" w:rsidP="00BD7938">
      <w:pPr>
        <w:pStyle w:val="ListParagraph"/>
        <w:numPr>
          <w:ilvl w:val="0"/>
          <w:numId w:val="4"/>
        </w:numPr>
        <w:rPr>
          <w:rFonts w:ascii="Palatino Linotype" w:eastAsia="Times New Roman" w:hAnsi="Palatino Linotype" w:cs="Times New Roman"/>
          <w:color w:val="000000"/>
        </w:rPr>
      </w:pPr>
      <w:r>
        <w:rPr>
          <w:rFonts w:ascii="Palatino Linotype" w:eastAsia="Times New Roman" w:hAnsi="Palatino Linotype" w:cs="Times New Roman"/>
          <w:color w:val="000000"/>
        </w:rPr>
        <w:t>Socials Update – Stacey Tesch Lacrosse has been sending some information</w:t>
      </w:r>
      <w:r w:rsidR="00BE06CD">
        <w:rPr>
          <w:rFonts w:ascii="Palatino Linotype" w:eastAsia="Times New Roman" w:hAnsi="Palatino Linotype" w:cs="Times New Roman"/>
          <w:color w:val="000000"/>
        </w:rPr>
        <w:t xml:space="preserve">.  Hoping Track will send.  </w:t>
      </w:r>
    </w:p>
    <w:p w14:paraId="0011C8E7" w14:textId="4A9EF031" w:rsidR="00BD7938" w:rsidRDefault="00BD7938" w:rsidP="00BD7938">
      <w:pPr>
        <w:pStyle w:val="ListParagraph"/>
        <w:numPr>
          <w:ilvl w:val="0"/>
          <w:numId w:val="4"/>
        </w:numPr>
        <w:rPr>
          <w:rFonts w:ascii="Palatino Linotype" w:eastAsia="Times New Roman" w:hAnsi="Palatino Linotype" w:cs="Times New Roman"/>
          <w:color w:val="000000"/>
        </w:rPr>
      </w:pPr>
      <w:r>
        <w:rPr>
          <w:rFonts w:ascii="Palatino Linotype" w:eastAsia="Times New Roman" w:hAnsi="Palatino Linotype" w:cs="Times New Roman"/>
          <w:color w:val="000000"/>
        </w:rPr>
        <w:t xml:space="preserve">Spirt Wear – </w:t>
      </w:r>
      <w:r w:rsidR="00BE06CD">
        <w:rPr>
          <w:rFonts w:ascii="Palatino Linotype" w:eastAsia="Times New Roman" w:hAnsi="Palatino Linotype" w:cs="Times New Roman"/>
          <w:color w:val="000000"/>
        </w:rPr>
        <w:t xml:space="preserve">Sandi Schuster sold 2 more at the reverse raffle.  Thoughts of giving away spirit wear to people that work concessions.  Or sell in concession stands during games. </w:t>
      </w:r>
    </w:p>
    <w:p w14:paraId="4554F306" w14:textId="77777777" w:rsidR="00BD7938" w:rsidRDefault="00BD7938" w:rsidP="00BD7938">
      <w:pPr>
        <w:rPr>
          <w:rFonts w:ascii="Palatino Linotype" w:eastAsia="Times New Roman" w:hAnsi="Palatino Linotype" w:cs="Times New Roman"/>
          <w:color w:val="000000"/>
        </w:rPr>
      </w:pPr>
    </w:p>
    <w:p w14:paraId="66FC145B" w14:textId="25839DE2" w:rsidR="00BD7938" w:rsidRDefault="00BD7938" w:rsidP="00BD7938">
      <w:pPr>
        <w:rPr>
          <w:rFonts w:ascii="Palatino Linotype" w:eastAsia="Times New Roman" w:hAnsi="Palatino Linotype" w:cs="Times New Roman"/>
          <w:color w:val="000000"/>
        </w:rPr>
      </w:pPr>
      <w:r>
        <w:rPr>
          <w:b/>
          <w:bCs/>
        </w:rPr>
        <w:t>ANNOUNCEMENTS</w:t>
      </w:r>
      <w:r>
        <w:rPr>
          <w:rFonts w:ascii="Palatino Linotype" w:eastAsia="Times New Roman" w:hAnsi="Palatino Linotype" w:cs="Times New Roman"/>
          <w:b/>
          <w:bCs/>
          <w:color w:val="000000"/>
        </w:rPr>
        <w:t xml:space="preserve"> </w:t>
      </w:r>
      <w:r>
        <w:rPr>
          <w:rFonts w:ascii="Palatino Linotype" w:eastAsia="Times New Roman" w:hAnsi="Palatino Linotype" w:cs="Times New Roman"/>
          <w:color w:val="000000"/>
        </w:rPr>
        <w:t xml:space="preserve">– </w:t>
      </w:r>
      <w:r w:rsidR="00BE06CD">
        <w:rPr>
          <w:rFonts w:ascii="Palatino Linotype" w:eastAsia="Times New Roman" w:hAnsi="Palatino Linotype" w:cs="Times New Roman"/>
          <w:color w:val="000000"/>
        </w:rPr>
        <w:t xml:space="preserve">Stacey Tesch brought up board member voting next month to see if anyone was interested.  </w:t>
      </w:r>
    </w:p>
    <w:p w14:paraId="6FA5D31A" w14:textId="77777777" w:rsidR="00BD7938" w:rsidRDefault="00BD7938" w:rsidP="00BD7938">
      <w:pPr>
        <w:rPr>
          <w:rFonts w:ascii="Palatino Linotype" w:eastAsia="Times New Roman" w:hAnsi="Palatino Linotype" w:cs="Times New Roman"/>
          <w:color w:val="000000"/>
        </w:rPr>
      </w:pPr>
    </w:p>
    <w:p w14:paraId="47A089CD" w14:textId="70C21C2F" w:rsidR="00BD7938" w:rsidRDefault="00BD7938" w:rsidP="00BD7938">
      <w:pPr>
        <w:rPr>
          <w:rFonts w:ascii="Palatino Linotype" w:eastAsia="Times New Roman" w:hAnsi="Palatino Linotype" w:cs="Times New Roman"/>
          <w:color w:val="000000"/>
        </w:rPr>
      </w:pPr>
      <w:r>
        <w:rPr>
          <w:b/>
          <w:bCs/>
        </w:rPr>
        <w:t>ADJOURMENT</w:t>
      </w:r>
      <w:r>
        <w:rPr>
          <w:rFonts w:ascii="Palatino Linotype" w:eastAsia="Times New Roman" w:hAnsi="Palatino Linotype" w:cs="Times New Roman"/>
          <w:color w:val="000000"/>
        </w:rPr>
        <w:t xml:space="preserve"> – Motion by </w:t>
      </w:r>
      <w:r w:rsidR="00BE06CD">
        <w:rPr>
          <w:rFonts w:ascii="Palatino Linotype" w:eastAsia="Times New Roman" w:hAnsi="Palatino Linotype" w:cs="Times New Roman"/>
          <w:color w:val="000000"/>
        </w:rPr>
        <w:t>Sandi Schuster</w:t>
      </w:r>
      <w:r>
        <w:rPr>
          <w:rFonts w:ascii="Palatino Linotype" w:eastAsia="Times New Roman" w:hAnsi="Palatino Linotype" w:cs="Times New Roman"/>
          <w:color w:val="000000"/>
        </w:rPr>
        <w:t xml:space="preserve"> to adjourn meeting.  Supported </w:t>
      </w:r>
      <w:r w:rsidR="00BE06CD">
        <w:rPr>
          <w:rFonts w:ascii="Palatino Linotype" w:eastAsia="Times New Roman" w:hAnsi="Palatino Linotype" w:cs="Times New Roman"/>
          <w:color w:val="000000"/>
        </w:rPr>
        <w:t>Melissa VanHollebeke</w:t>
      </w:r>
      <w:r>
        <w:rPr>
          <w:rFonts w:ascii="Palatino Linotype" w:eastAsia="Times New Roman" w:hAnsi="Palatino Linotype" w:cs="Times New Roman"/>
          <w:color w:val="000000"/>
        </w:rPr>
        <w:t>.  All in favor to adjourn at 8:</w:t>
      </w:r>
      <w:r w:rsidR="00BE06CD">
        <w:rPr>
          <w:rFonts w:ascii="Palatino Linotype" w:eastAsia="Times New Roman" w:hAnsi="Palatino Linotype" w:cs="Times New Roman"/>
          <w:color w:val="000000"/>
        </w:rPr>
        <w:t>2</w:t>
      </w:r>
      <w:r>
        <w:rPr>
          <w:rFonts w:ascii="Palatino Linotype" w:eastAsia="Times New Roman" w:hAnsi="Palatino Linotype" w:cs="Times New Roman"/>
          <w:color w:val="000000"/>
        </w:rPr>
        <w:t>6 Yes motion carriers to adjourn meeting.</w:t>
      </w:r>
    </w:p>
    <w:p w14:paraId="74D352F7" w14:textId="77777777" w:rsidR="00BD7938" w:rsidRDefault="00BD7938" w:rsidP="00BD7938">
      <w:pPr>
        <w:rPr>
          <w:rFonts w:ascii="Palatino Linotype" w:eastAsia="Times New Roman" w:hAnsi="Palatino Linotype" w:cs="Times New Roman"/>
          <w:color w:val="000000"/>
        </w:rPr>
      </w:pPr>
    </w:p>
    <w:p w14:paraId="6A22B13C" w14:textId="77777777" w:rsidR="00BD7938" w:rsidRDefault="00BD7938" w:rsidP="00BD7938"/>
    <w:p w14:paraId="26841140" w14:textId="77777777" w:rsidR="00847AD8" w:rsidRDefault="00847AD8"/>
    <w:sectPr w:rsidR="00847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70F"/>
    <w:multiLevelType w:val="hybridMultilevel"/>
    <w:tmpl w:val="36DA9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6A27A3"/>
    <w:multiLevelType w:val="hybridMultilevel"/>
    <w:tmpl w:val="BC78F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662AC5"/>
    <w:multiLevelType w:val="hybridMultilevel"/>
    <w:tmpl w:val="21728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694BF3"/>
    <w:multiLevelType w:val="hybridMultilevel"/>
    <w:tmpl w:val="F224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845E5"/>
    <w:multiLevelType w:val="hybridMultilevel"/>
    <w:tmpl w:val="40906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541407"/>
    <w:multiLevelType w:val="hybridMultilevel"/>
    <w:tmpl w:val="A1E0AFA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749810779">
    <w:abstractNumId w:val="1"/>
  </w:num>
  <w:num w:numId="2" w16cid:durableId="496068631">
    <w:abstractNumId w:val="5"/>
  </w:num>
  <w:num w:numId="3" w16cid:durableId="1068116490">
    <w:abstractNumId w:val="0"/>
  </w:num>
  <w:num w:numId="4" w16cid:durableId="865871947">
    <w:abstractNumId w:val="2"/>
  </w:num>
  <w:num w:numId="5" w16cid:durableId="994188586">
    <w:abstractNumId w:val="0"/>
  </w:num>
  <w:num w:numId="6" w16cid:durableId="2132821197">
    <w:abstractNumId w:val="4"/>
  </w:num>
  <w:num w:numId="7" w16cid:durableId="801965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38"/>
    <w:rsid w:val="005621D2"/>
    <w:rsid w:val="007D1B52"/>
    <w:rsid w:val="00847AD8"/>
    <w:rsid w:val="00BD7938"/>
    <w:rsid w:val="00BE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2983"/>
  <w15:chartTrackingRefBased/>
  <w15:docId w15:val="{AD4BCEB0-938F-4E79-92EB-3DEDC4BA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938"/>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VanHollebeke</dc:creator>
  <cp:keywords/>
  <dc:description/>
  <cp:lastModifiedBy>Melissa VanHollebeke</cp:lastModifiedBy>
  <cp:revision>2</cp:revision>
  <dcterms:created xsi:type="dcterms:W3CDTF">2023-04-20T16:19:00Z</dcterms:created>
  <dcterms:modified xsi:type="dcterms:W3CDTF">2023-04-20T16:19:00Z</dcterms:modified>
</cp:coreProperties>
</file>